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2"/>
      </w:tblGrid>
      <w:tr w:rsidR="00071B4C" w:rsidRPr="00E85157" w14:paraId="65590DFD" w14:textId="77777777">
        <w:tc>
          <w:tcPr>
            <w:tcW w:w="7158" w:type="dxa"/>
            <w:shd w:val="pct25" w:color="auto" w:fill="FFFFFF"/>
            <w:vAlign w:val="center"/>
          </w:tcPr>
          <w:p w14:paraId="58DF8E4F" w14:textId="77777777" w:rsidR="00071B4C" w:rsidRPr="00E85157" w:rsidRDefault="004543E3">
            <w:pPr>
              <w:pStyle w:val="Naslov3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NABAVA IN VZDRŽEVANJE OPREME ZA IZVEDBO PROGRAMOV OZ. PROJEKTOV</w:t>
            </w:r>
          </w:p>
        </w:tc>
        <w:tc>
          <w:tcPr>
            <w:tcW w:w="2052" w:type="dxa"/>
            <w:shd w:val="pct25" w:color="auto" w:fill="FFFFFF"/>
            <w:vAlign w:val="center"/>
          </w:tcPr>
          <w:p w14:paraId="136358F9" w14:textId="77777777" w:rsidR="00071B4C" w:rsidRPr="00E85157" w:rsidRDefault="00071B4C">
            <w:pPr>
              <w:pStyle w:val="Naslov4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 xml:space="preserve">OBRAZEC </w:t>
            </w:r>
            <w:r w:rsidR="008E110D" w:rsidRPr="00E85157">
              <w:rPr>
                <w:rFonts w:asciiTheme="minorHAnsi" w:hAnsiTheme="minorHAnsi"/>
              </w:rPr>
              <w:t>D</w:t>
            </w:r>
          </w:p>
        </w:tc>
      </w:tr>
    </w:tbl>
    <w:p w14:paraId="247A9255" w14:textId="77777777" w:rsidR="00071B4C" w:rsidRPr="00E85157" w:rsidRDefault="00071B4C">
      <w:pPr>
        <w:rPr>
          <w:rFonts w:asciiTheme="minorHAnsi" w:hAnsiTheme="minorHAnsi"/>
        </w:rPr>
      </w:pPr>
    </w:p>
    <w:p w14:paraId="0D4C7E2E" w14:textId="77777777" w:rsidR="00071B4C" w:rsidRPr="00E85157" w:rsidRDefault="00071B4C">
      <w:pPr>
        <w:tabs>
          <w:tab w:val="num" w:pos="567"/>
        </w:tabs>
        <w:ind w:left="567" w:hanging="567"/>
        <w:jc w:val="both"/>
        <w:rPr>
          <w:rFonts w:asciiTheme="minorHAnsi" w:hAnsiTheme="minorHAnsi"/>
        </w:rPr>
      </w:pPr>
    </w:p>
    <w:p w14:paraId="4A916022" w14:textId="77777777" w:rsidR="00071B4C" w:rsidRPr="00E85157" w:rsidRDefault="00071B4C">
      <w:pPr>
        <w:numPr>
          <w:ilvl w:val="0"/>
          <w:numId w:val="7"/>
        </w:numPr>
        <w:jc w:val="both"/>
        <w:rPr>
          <w:rFonts w:asciiTheme="minorHAnsi" w:hAnsiTheme="minorHAnsi"/>
          <w:b/>
        </w:rPr>
      </w:pPr>
      <w:r w:rsidRPr="00E85157">
        <w:rPr>
          <w:rFonts w:asciiTheme="minorHAnsi" w:hAnsiTheme="minorHAnsi"/>
          <w:b/>
        </w:rPr>
        <w:t>PREDLAGATELJ</w:t>
      </w:r>
    </w:p>
    <w:p w14:paraId="4621E5BF" w14:textId="77777777" w:rsidR="00071B4C" w:rsidRPr="00E85157" w:rsidRDefault="00071B4C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567"/>
        <w:gridCol w:w="5812"/>
      </w:tblGrid>
      <w:tr w:rsidR="00071B4C" w:rsidRPr="00E85157" w14:paraId="083D637C" w14:textId="77777777">
        <w:tc>
          <w:tcPr>
            <w:tcW w:w="1488" w:type="dxa"/>
            <w:gridSpan w:val="3"/>
            <w:vAlign w:val="center"/>
          </w:tcPr>
          <w:p w14:paraId="1D77B1B9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3E9B7D0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E85157" w14:paraId="3B854758" w14:textId="77777777">
        <w:tc>
          <w:tcPr>
            <w:tcW w:w="921" w:type="dxa"/>
            <w:gridSpan w:val="2"/>
            <w:vAlign w:val="center"/>
          </w:tcPr>
          <w:p w14:paraId="361E3303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3F97BEF3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E85157" w14:paraId="266186B0" w14:textId="77777777">
        <w:tc>
          <w:tcPr>
            <w:tcW w:w="779" w:type="dxa"/>
            <w:vAlign w:val="center"/>
          </w:tcPr>
          <w:p w14:paraId="030ED75C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14:paraId="6B689679" w14:textId="77777777" w:rsidR="00071B4C" w:rsidRPr="00E85157" w:rsidRDefault="00071B4C" w:rsidP="00037084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0678D98B" w14:textId="77777777" w:rsidR="00071B4C" w:rsidRPr="00E85157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653E6789" w14:textId="77777777" w:rsidR="001A18A5" w:rsidRPr="00E85157" w:rsidRDefault="001A18A5">
      <w:pPr>
        <w:tabs>
          <w:tab w:val="left" w:pos="426"/>
        </w:tabs>
        <w:rPr>
          <w:rFonts w:asciiTheme="minorHAnsi" w:hAnsiTheme="minorHAnsi"/>
          <w:b/>
        </w:rPr>
      </w:pPr>
    </w:p>
    <w:p w14:paraId="2616DBE5" w14:textId="77777777" w:rsidR="00071B4C" w:rsidRPr="00E85157" w:rsidRDefault="00037084">
      <w:pPr>
        <w:pStyle w:val="Naslov1"/>
        <w:rPr>
          <w:rFonts w:asciiTheme="minorHAnsi" w:hAnsiTheme="minorHAnsi"/>
        </w:rPr>
      </w:pPr>
      <w:r w:rsidRPr="00E85157">
        <w:rPr>
          <w:rFonts w:asciiTheme="minorHAnsi" w:hAnsiTheme="minorHAnsi"/>
        </w:rPr>
        <w:t>OPIS POTREBNE OPREME</w:t>
      </w:r>
    </w:p>
    <w:p w14:paraId="55FEB3F6" w14:textId="77777777" w:rsidR="00071B4C" w:rsidRPr="00E85157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274AC10E" w14:textId="77777777" w:rsidR="001A18A5" w:rsidRPr="00E85157" w:rsidRDefault="00552CE7" w:rsidP="001A18A5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E85157">
        <w:rPr>
          <w:rFonts w:asciiTheme="minorHAnsi" w:hAnsiTheme="minorHAnsi"/>
          <w:b/>
        </w:rPr>
        <w:t>Naziv</w:t>
      </w:r>
      <w:r w:rsidR="00E84A4A" w:rsidRPr="00E85157">
        <w:rPr>
          <w:rFonts w:asciiTheme="minorHAnsi" w:hAnsiTheme="minorHAnsi"/>
          <w:b/>
        </w:rPr>
        <w:t xml:space="preserve"> oz. opis</w:t>
      </w:r>
      <w:r w:rsidR="004543E3" w:rsidRPr="00E85157">
        <w:rPr>
          <w:rFonts w:asciiTheme="minorHAnsi" w:hAnsiTheme="minorHAnsi"/>
          <w:b/>
        </w:rPr>
        <w:t xml:space="preserve"> predvidene</w:t>
      </w:r>
      <w:r w:rsidR="001A18A5" w:rsidRPr="00E85157">
        <w:rPr>
          <w:rFonts w:asciiTheme="minorHAnsi" w:hAnsiTheme="minorHAnsi"/>
          <w:b/>
        </w:rPr>
        <w:t xml:space="preserve"> </w:t>
      </w:r>
      <w:r w:rsidR="004543E3" w:rsidRPr="00E85157">
        <w:rPr>
          <w:rFonts w:asciiTheme="minorHAnsi" w:hAnsiTheme="minorHAnsi"/>
          <w:b/>
        </w:rPr>
        <w:t xml:space="preserve">nabave opreme za izvedbo programov </w:t>
      </w:r>
      <w:r w:rsidRPr="00E85157">
        <w:rPr>
          <w:rFonts w:asciiTheme="minorHAnsi" w:hAnsiTheme="minorHAnsi"/>
          <w:b/>
        </w:rPr>
        <w:t>in</w:t>
      </w:r>
      <w:r w:rsidR="004543E3" w:rsidRPr="00E85157">
        <w:rPr>
          <w:rFonts w:asciiTheme="minorHAnsi" w:hAnsiTheme="minorHAnsi"/>
          <w:b/>
        </w:rPr>
        <w:t xml:space="preserve"> projektov</w:t>
      </w:r>
      <w:r w:rsidR="00037084" w:rsidRPr="00E85157">
        <w:rPr>
          <w:rFonts w:asciiTheme="minorHAnsi" w:hAnsiTheme="minorHAnsi"/>
          <w:b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84A4A" w:rsidRPr="00E85157" w14:paraId="2EEFBD55" w14:textId="77777777">
        <w:tc>
          <w:tcPr>
            <w:tcW w:w="9212" w:type="dxa"/>
          </w:tcPr>
          <w:p w14:paraId="79DD0402" w14:textId="77777777" w:rsidR="00E84A4A" w:rsidRPr="00E85157" w:rsidRDefault="00E84A4A" w:rsidP="00E84A4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E84A4A" w:rsidRPr="00E85157" w14:paraId="1BE3C2DD" w14:textId="77777777">
        <w:tc>
          <w:tcPr>
            <w:tcW w:w="9212" w:type="dxa"/>
            <w:tcBorders>
              <w:top w:val="single" w:sz="4" w:space="0" w:color="auto"/>
            </w:tcBorders>
          </w:tcPr>
          <w:p w14:paraId="3E3F426A" w14:textId="77777777" w:rsidR="00E84A4A" w:rsidRPr="00E85157" w:rsidRDefault="00E84A4A" w:rsidP="00E84A4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E84A4A" w:rsidRPr="00E85157" w14:paraId="1294817F" w14:textId="77777777">
        <w:tc>
          <w:tcPr>
            <w:tcW w:w="9212" w:type="dxa"/>
            <w:tcBorders>
              <w:top w:val="single" w:sz="4" w:space="0" w:color="auto"/>
            </w:tcBorders>
          </w:tcPr>
          <w:p w14:paraId="0BB75069" w14:textId="77777777" w:rsidR="00E84A4A" w:rsidRPr="00E85157" w:rsidRDefault="00E84A4A" w:rsidP="00E84A4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E84A4A" w:rsidRPr="00E85157" w14:paraId="26267AFB" w14:textId="77777777">
        <w:tc>
          <w:tcPr>
            <w:tcW w:w="9212" w:type="dxa"/>
            <w:tcBorders>
              <w:top w:val="single" w:sz="4" w:space="0" w:color="auto"/>
            </w:tcBorders>
          </w:tcPr>
          <w:p w14:paraId="6638A533" w14:textId="77777777" w:rsidR="00E84A4A" w:rsidRPr="00E85157" w:rsidRDefault="00E84A4A" w:rsidP="00E84A4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575CDC" w:rsidRPr="00E85157" w14:paraId="5BFE80BB" w14:textId="77777777">
        <w:tc>
          <w:tcPr>
            <w:tcW w:w="9212" w:type="dxa"/>
            <w:tcBorders>
              <w:top w:val="single" w:sz="4" w:space="0" w:color="auto"/>
            </w:tcBorders>
          </w:tcPr>
          <w:p w14:paraId="2D48C6C7" w14:textId="77777777" w:rsidR="00575CDC" w:rsidRPr="00E85157" w:rsidRDefault="00575CDC" w:rsidP="00575CD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575CDC" w:rsidRPr="00E85157" w14:paraId="2AA672A3" w14:textId="77777777">
        <w:tc>
          <w:tcPr>
            <w:tcW w:w="9212" w:type="dxa"/>
            <w:tcBorders>
              <w:top w:val="single" w:sz="4" w:space="0" w:color="auto"/>
            </w:tcBorders>
          </w:tcPr>
          <w:p w14:paraId="4D9D67DD" w14:textId="77777777" w:rsidR="00575CDC" w:rsidRPr="00E85157" w:rsidRDefault="00575CDC" w:rsidP="00575CD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575CDC" w:rsidRPr="00E85157" w14:paraId="6976A05D" w14:textId="77777777">
        <w:tc>
          <w:tcPr>
            <w:tcW w:w="9212" w:type="dxa"/>
            <w:tcBorders>
              <w:top w:val="single" w:sz="4" w:space="0" w:color="auto"/>
            </w:tcBorders>
          </w:tcPr>
          <w:p w14:paraId="4E889987" w14:textId="77777777" w:rsidR="00575CDC" w:rsidRPr="00E85157" w:rsidRDefault="00575CDC" w:rsidP="00575CD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E84A4A" w:rsidRPr="00E85157" w14:paraId="341B4135" w14:textId="77777777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06F30534" w14:textId="77777777" w:rsidR="00E84A4A" w:rsidRPr="00E85157" w:rsidRDefault="00E84A4A" w:rsidP="00E84A4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14A15344" w14:textId="77777777" w:rsidR="001A18A5" w:rsidRPr="00E85157" w:rsidRDefault="001A18A5" w:rsidP="001A18A5">
      <w:pPr>
        <w:tabs>
          <w:tab w:val="left" w:pos="426"/>
        </w:tabs>
        <w:rPr>
          <w:rFonts w:asciiTheme="minorHAnsi" w:hAnsiTheme="minorHAnsi"/>
          <w:b/>
        </w:rPr>
      </w:pPr>
    </w:p>
    <w:p w14:paraId="0C041659" w14:textId="77777777" w:rsidR="001A18A5" w:rsidRPr="00E85157" w:rsidRDefault="00552CE7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E85157">
        <w:rPr>
          <w:rFonts w:asciiTheme="minorHAnsi" w:hAnsiTheme="minorHAnsi"/>
          <w:b/>
        </w:rPr>
        <w:t>Predvidena</w:t>
      </w:r>
      <w:r w:rsidR="001A18A5" w:rsidRPr="00E85157">
        <w:rPr>
          <w:rFonts w:asciiTheme="minorHAnsi" w:hAnsiTheme="minorHAnsi"/>
          <w:b/>
        </w:rPr>
        <w:t xml:space="preserve"> </w:t>
      </w:r>
      <w:r w:rsidRPr="00E85157">
        <w:rPr>
          <w:rFonts w:asciiTheme="minorHAnsi" w:hAnsiTheme="minorHAnsi"/>
          <w:b/>
        </w:rPr>
        <w:t>sredstva za nabavo</w:t>
      </w:r>
      <w:r w:rsidR="00785FE3" w:rsidRPr="00E85157">
        <w:rPr>
          <w:rFonts w:asciiTheme="minorHAnsi" w:hAnsiTheme="minorHAnsi"/>
          <w:b/>
        </w:rPr>
        <w:t xml:space="preserve"> opreme</w:t>
      </w:r>
      <w:r w:rsidR="001A18A5" w:rsidRPr="00E85157">
        <w:rPr>
          <w:rFonts w:asciiTheme="minorHAnsi" w:hAnsiTheme="minorHAnsi"/>
          <w:b/>
        </w:rPr>
        <w:t>:</w:t>
      </w:r>
    </w:p>
    <w:p w14:paraId="13DA021E" w14:textId="77777777" w:rsidR="00E84A4A" w:rsidRPr="00E85157" w:rsidRDefault="00E84A4A" w:rsidP="00E84A4A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68"/>
        <w:gridCol w:w="850"/>
      </w:tblGrid>
      <w:tr w:rsidR="00E84A4A" w:rsidRPr="00E85157" w14:paraId="601907A6" w14:textId="77777777">
        <w:tc>
          <w:tcPr>
            <w:tcW w:w="4323" w:type="dxa"/>
            <w:vAlign w:val="center"/>
          </w:tcPr>
          <w:p w14:paraId="2D8FEBB4" w14:textId="77777777" w:rsidR="00E84A4A" w:rsidRPr="00E85157" w:rsidRDefault="00B247D8" w:rsidP="005F44AB">
            <w:pPr>
              <w:pStyle w:val="Naslov5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Pričakovana sredstva proračuna občine</w:t>
            </w:r>
          </w:p>
        </w:tc>
        <w:tc>
          <w:tcPr>
            <w:tcW w:w="2268" w:type="dxa"/>
          </w:tcPr>
          <w:p w14:paraId="055211B7" w14:textId="77777777" w:rsidR="00E84A4A" w:rsidRPr="00E85157" w:rsidRDefault="00E84A4A" w:rsidP="005F44AB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387E4B3C" w14:textId="77777777" w:rsidR="00E84A4A" w:rsidRPr="00E85157" w:rsidRDefault="004A6415" w:rsidP="005F44AB">
            <w:pPr>
              <w:pStyle w:val="Naslov5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EUR</w:t>
            </w:r>
          </w:p>
        </w:tc>
      </w:tr>
      <w:tr w:rsidR="00575CDC" w:rsidRPr="00E85157" w14:paraId="6D231CF8" w14:textId="77777777">
        <w:tc>
          <w:tcPr>
            <w:tcW w:w="4323" w:type="dxa"/>
            <w:vAlign w:val="center"/>
          </w:tcPr>
          <w:p w14:paraId="3B4756C1" w14:textId="77777777" w:rsidR="00575CDC" w:rsidRPr="00E85157" w:rsidRDefault="00575CDC" w:rsidP="005F44AB">
            <w:pPr>
              <w:pStyle w:val="Naslov5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Lastna sredstva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AD7EFB9" w14:textId="77777777" w:rsidR="00575CDC" w:rsidRPr="00E85157" w:rsidRDefault="00575CDC" w:rsidP="005F44AB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09145C3C" w14:textId="77777777" w:rsidR="00575CDC" w:rsidRPr="00E85157" w:rsidRDefault="004A6415" w:rsidP="005F44AB">
            <w:pPr>
              <w:pStyle w:val="Naslov5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EUR</w:t>
            </w:r>
          </w:p>
        </w:tc>
      </w:tr>
      <w:tr w:rsidR="00E84A4A" w:rsidRPr="00E85157" w14:paraId="7892B518" w14:textId="77777777">
        <w:tc>
          <w:tcPr>
            <w:tcW w:w="4323" w:type="dxa"/>
            <w:vAlign w:val="center"/>
          </w:tcPr>
          <w:p w14:paraId="771B589E" w14:textId="77777777" w:rsidR="00E84A4A" w:rsidRPr="00E85157" w:rsidRDefault="00E84A4A" w:rsidP="005F44AB">
            <w:pPr>
              <w:pStyle w:val="Naslov5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Sredstva iz drugih virov (</w:t>
            </w:r>
            <w:r w:rsidR="00662303" w:rsidRPr="00E85157">
              <w:rPr>
                <w:rFonts w:asciiTheme="minorHAnsi" w:hAnsiTheme="minorHAnsi"/>
              </w:rPr>
              <w:t>donatorstvo</w:t>
            </w:r>
            <w:r w:rsidRPr="00E85157">
              <w:rPr>
                <w:rFonts w:asciiTheme="minorHAnsi" w:hAnsiTheme="minorHAnsi"/>
              </w:rPr>
              <w:t>,...)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F238F6B" w14:textId="77777777" w:rsidR="00E84A4A" w:rsidRPr="00E85157" w:rsidRDefault="00E84A4A" w:rsidP="005F44AB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241FCF9" w14:textId="77777777" w:rsidR="00E84A4A" w:rsidRPr="00E85157" w:rsidRDefault="004A6415" w:rsidP="005F44A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E85157">
              <w:rPr>
                <w:rFonts w:asciiTheme="minorHAnsi" w:hAnsiTheme="minorHAnsi"/>
                <w:b/>
              </w:rPr>
              <w:t>EUR</w:t>
            </w:r>
          </w:p>
        </w:tc>
      </w:tr>
      <w:tr w:rsidR="00E84A4A" w:rsidRPr="00E85157" w14:paraId="197314C6" w14:textId="77777777">
        <w:tc>
          <w:tcPr>
            <w:tcW w:w="4323" w:type="dxa"/>
            <w:vAlign w:val="center"/>
          </w:tcPr>
          <w:p w14:paraId="2F3A555A" w14:textId="77777777" w:rsidR="00E84A4A" w:rsidRPr="00E85157" w:rsidRDefault="00E84A4A" w:rsidP="005F44A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6BE92C71" w14:textId="77777777" w:rsidR="00E84A4A" w:rsidRPr="00E85157" w:rsidRDefault="00E84A4A" w:rsidP="005F44AB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6B5AE794" w14:textId="77777777" w:rsidR="00E84A4A" w:rsidRPr="00E85157" w:rsidRDefault="00E84A4A" w:rsidP="005F44A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E84A4A" w:rsidRPr="00E85157" w14:paraId="217A6C73" w14:textId="77777777">
        <w:tc>
          <w:tcPr>
            <w:tcW w:w="4323" w:type="dxa"/>
            <w:vAlign w:val="center"/>
          </w:tcPr>
          <w:p w14:paraId="6EF0BB15" w14:textId="77777777" w:rsidR="00E84A4A" w:rsidRPr="00E85157" w:rsidRDefault="00E84A4A" w:rsidP="005F44A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E85157">
              <w:rPr>
                <w:rFonts w:asciiTheme="minorHAnsi" w:hAnsiTheme="minorHAnsi"/>
                <w:b/>
              </w:rPr>
              <w:t>SKUPAJ: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445F597" w14:textId="77777777" w:rsidR="00E84A4A" w:rsidRPr="00E85157" w:rsidRDefault="00E84A4A" w:rsidP="005F44AB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AEB5722" w14:textId="77777777" w:rsidR="00E84A4A" w:rsidRPr="00E85157" w:rsidRDefault="004A6415" w:rsidP="005F44A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E85157">
              <w:rPr>
                <w:rFonts w:asciiTheme="minorHAnsi" w:hAnsiTheme="minorHAnsi"/>
                <w:b/>
              </w:rPr>
              <w:t>EUR</w:t>
            </w:r>
          </w:p>
        </w:tc>
      </w:tr>
    </w:tbl>
    <w:p w14:paraId="709F3AFC" w14:textId="77777777" w:rsidR="004E045A" w:rsidRPr="00E85157" w:rsidRDefault="004E045A" w:rsidP="00E84A4A">
      <w:pPr>
        <w:tabs>
          <w:tab w:val="left" w:pos="426"/>
        </w:tabs>
        <w:jc w:val="both"/>
        <w:rPr>
          <w:rFonts w:asciiTheme="minorHAnsi" w:hAnsiTheme="minorHAnsi"/>
          <w:b/>
        </w:rPr>
      </w:pPr>
    </w:p>
    <w:p w14:paraId="27A6D321" w14:textId="6B058CC0" w:rsidR="004E045A" w:rsidRPr="00E85157" w:rsidRDefault="00E84A4A" w:rsidP="00E84A4A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E85157">
        <w:rPr>
          <w:rFonts w:asciiTheme="minorHAnsi" w:hAnsiTheme="minorHAnsi"/>
          <w:b/>
        </w:rPr>
        <w:t>Prednost pri izbiri bodo imeli tisti izvajalci, ki bodo čim</w:t>
      </w:r>
      <w:r w:rsidR="005B10AA" w:rsidRPr="00E85157">
        <w:rPr>
          <w:rFonts w:asciiTheme="minorHAnsi" w:hAnsiTheme="minorHAnsi"/>
          <w:b/>
        </w:rPr>
        <w:t xml:space="preserve"> bolj </w:t>
      </w:r>
      <w:r w:rsidR="00E74686" w:rsidRPr="00E85157">
        <w:rPr>
          <w:rFonts w:asciiTheme="minorHAnsi" w:hAnsiTheme="minorHAnsi"/>
          <w:b/>
        </w:rPr>
        <w:t>REALNO IN NATANČNO</w:t>
      </w:r>
      <w:r w:rsidRPr="00E85157">
        <w:rPr>
          <w:rFonts w:asciiTheme="minorHAnsi" w:hAnsiTheme="minorHAnsi"/>
          <w:b/>
        </w:rPr>
        <w:t xml:space="preserve"> predstavili predmet </w:t>
      </w:r>
      <w:r w:rsidR="004543E3" w:rsidRPr="00E85157">
        <w:rPr>
          <w:rFonts w:asciiTheme="minorHAnsi" w:hAnsiTheme="minorHAnsi"/>
          <w:b/>
        </w:rPr>
        <w:t>nabave oz. vzdrževanja</w:t>
      </w:r>
      <w:r w:rsidRPr="00E85157">
        <w:rPr>
          <w:rFonts w:asciiTheme="minorHAnsi" w:hAnsiTheme="minorHAnsi"/>
          <w:b/>
        </w:rPr>
        <w:t xml:space="preserve"> (opis</w:t>
      </w:r>
      <w:r w:rsidR="004543E3" w:rsidRPr="00E85157">
        <w:rPr>
          <w:rFonts w:asciiTheme="minorHAnsi" w:hAnsiTheme="minorHAnsi"/>
          <w:b/>
        </w:rPr>
        <w:t>, predračuni,…) in bodo zagota</w:t>
      </w:r>
      <w:r w:rsidRPr="00E85157">
        <w:rPr>
          <w:rFonts w:asciiTheme="minorHAnsi" w:hAnsiTheme="minorHAnsi"/>
          <w:b/>
        </w:rPr>
        <w:t>vljali čim večji delež lastnih sredstev</w:t>
      </w:r>
      <w:r w:rsidR="005F44AB" w:rsidRPr="00E85157">
        <w:rPr>
          <w:rFonts w:asciiTheme="minorHAnsi" w:hAnsiTheme="minorHAnsi"/>
          <w:b/>
        </w:rPr>
        <w:t xml:space="preserve"> oz. sredstev iz drugih virov (</w:t>
      </w:r>
      <w:r w:rsidR="00662303" w:rsidRPr="00E85157">
        <w:rPr>
          <w:rFonts w:asciiTheme="minorHAnsi" w:hAnsiTheme="minorHAnsi"/>
          <w:b/>
        </w:rPr>
        <w:t xml:space="preserve">donatorstvo, </w:t>
      </w:r>
      <w:r w:rsidR="005F44AB" w:rsidRPr="00E85157">
        <w:rPr>
          <w:rFonts w:asciiTheme="minorHAnsi" w:hAnsiTheme="minorHAnsi"/>
          <w:b/>
        </w:rPr>
        <w:t>sponzorstvo,...).</w:t>
      </w:r>
    </w:p>
    <w:p w14:paraId="45FE5CF3" w14:textId="77777777" w:rsidR="004E045A" w:rsidRPr="00E85157" w:rsidRDefault="004E045A">
      <w:pPr>
        <w:tabs>
          <w:tab w:val="left" w:pos="426"/>
        </w:tabs>
        <w:rPr>
          <w:rFonts w:asciiTheme="minorHAnsi" w:hAnsiTheme="minorHAnsi"/>
          <w:b/>
        </w:rPr>
      </w:pPr>
    </w:p>
    <w:p w14:paraId="4A40A673" w14:textId="77777777" w:rsidR="00575CDC" w:rsidRPr="00E85157" w:rsidRDefault="007B4C19" w:rsidP="00575CDC">
      <w:pPr>
        <w:jc w:val="both"/>
        <w:rPr>
          <w:rFonts w:asciiTheme="minorHAnsi" w:hAnsiTheme="minorHAnsi"/>
          <w:b/>
        </w:rPr>
      </w:pPr>
      <w:r w:rsidRPr="00E85157">
        <w:rPr>
          <w:rFonts w:asciiTheme="minorHAnsi" w:hAnsiTheme="minorHAnsi"/>
          <w:b/>
        </w:rPr>
        <w:t>Odobrena s</w:t>
      </w:r>
      <w:r w:rsidR="00575CDC" w:rsidRPr="00E85157">
        <w:rPr>
          <w:rFonts w:asciiTheme="minorHAnsi" w:hAnsiTheme="minorHAnsi"/>
          <w:b/>
        </w:rPr>
        <w:t xml:space="preserve">redstva za </w:t>
      </w:r>
      <w:r w:rsidR="00785FE3" w:rsidRPr="00E85157">
        <w:rPr>
          <w:rFonts w:asciiTheme="minorHAnsi" w:hAnsiTheme="minorHAnsi"/>
          <w:b/>
        </w:rPr>
        <w:t>nabavo opreme</w:t>
      </w:r>
      <w:r w:rsidR="00575CDC" w:rsidRPr="00E85157">
        <w:rPr>
          <w:rFonts w:asciiTheme="minorHAnsi" w:hAnsiTheme="minorHAnsi"/>
          <w:b/>
        </w:rPr>
        <w:t xml:space="preserve"> bo naročnik nakazoval na podlagi ustreznih listin (računi,…).</w:t>
      </w:r>
    </w:p>
    <w:p w14:paraId="2D3E7141" w14:textId="77777777" w:rsidR="00071B4C" w:rsidRPr="00E85157" w:rsidRDefault="00071B4C">
      <w:pPr>
        <w:tabs>
          <w:tab w:val="num" w:pos="0"/>
        </w:tabs>
        <w:jc w:val="both"/>
        <w:rPr>
          <w:rFonts w:asciiTheme="minorHAnsi" w:hAnsiTheme="minorHAnsi"/>
        </w:rPr>
      </w:pPr>
    </w:p>
    <w:p w14:paraId="4F8B9E88" w14:textId="77777777" w:rsidR="00071B4C" w:rsidRPr="00E85157" w:rsidRDefault="00071B4C">
      <w:pPr>
        <w:tabs>
          <w:tab w:val="num" w:pos="0"/>
        </w:tabs>
        <w:jc w:val="center"/>
        <w:rPr>
          <w:rFonts w:asciiTheme="minorHAnsi" w:hAnsiTheme="minorHAnsi"/>
        </w:rPr>
      </w:pPr>
      <w:r w:rsidRPr="00E85157">
        <w:rPr>
          <w:rFonts w:asciiTheme="minorHAnsi" w:hAnsiTheme="minorHAnsi"/>
        </w:rPr>
        <w:t>(žig)</w:t>
      </w:r>
    </w:p>
    <w:p w14:paraId="3A4DB208" w14:textId="77777777" w:rsidR="00071B4C" w:rsidRDefault="00071B4C">
      <w:pPr>
        <w:tabs>
          <w:tab w:val="num" w:pos="0"/>
        </w:tabs>
        <w:jc w:val="both"/>
        <w:rPr>
          <w:rFonts w:asciiTheme="minorHAnsi" w:hAnsiTheme="minorHAnsi"/>
        </w:rPr>
      </w:pPr>
    </w:p>
    <w:p w14:paraId="51B3A297" w14:textId="77777777" w:rsidR="00E85157" w:rsidRPr="00E85157" w:rsidRDefault="00E85157">
      <w:pPr>
        <w:tabs>
          <w:tab w:val="num" w:pos="0"/>
        </w:tabs>
        <w:jc w:val="both"/>
        <w:rPr>
          <w:rFonts w:asciiTheme="minorHAnsi" w:hAnsiTheme="minorHAnsi"/>
        </w:rPr>
      </w:pPr>
    </w:p>
    <w:p w14:paraId="737151D8" w14:textId="77777777" w:rsidR="00071B4C" w:rsidRPr="00E85157" w:rsidRDefault="00071B4C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071B4C" w:rsidRPr="00E85157" w14:paraId="7B4DE716" w14:textId="77777777">
        <w:tc>
          <w:tcPr>
            <w:tcW w:w="1630" w:type="dxa"/>
          </w:tcPr>
          <w:p w14:paraId="5D5DC740" w14:textId="77777777" w:rsidR="00071B4C" w:rsidRPr="00E85157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1B1BEC9" w14:textId="77777777" w:rsidR="00071B4C" w:rsidRPr="00E85157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4AF10B5F" w14:textId="77777777" w:rsidR="00071B4C" w:rsidRPr="00E85157" w:rsidRDefault="00071B4C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E85157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1C4E1A26" w14:textId="77777777" w:rsidR="00071B4C" w:rsidRPr="00E85157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76A73B8A" w14:textId="77777777" w:rsidR="00071B4C" w:rsidRPr="00E85157" w:rsidRDefault="00071B4C">
      <w:pPr>
        <w:tabs>
          <w:tab w:val="num" w:pos="567"/>
        </w:tabs>
        <w:jc w:val="both"/>
        <w:rPr>
          <w:rFonts w:asciiTheme="minorHAnsi" w:hAnsiTheme="minorHAnsi"/>
          <w:sz w:val="4"/>
          <w:szCs w:val="4"/>
        </w:rPr>
      </w:pPr>
    </w:p>
    <w:sectPr w:rsidR="00071B4C" w:rsidRPr="00E85157" w:rsidSect="00575CDC">
      <w:footerReference w:type="even" r:id="rId7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71671" w14:textId="77777777" w:rsidR="00341309" w:rsidRDefault="00341309">
      <w:r>
        <w:separator/>
      </w:r>
    </w:p>
  </w:endnote>
  <w:endnote w:type="continuationSeparator" w:id="0">
    <w:p w14:paraId="0FB8531D" w14:textId="77777777" w:rsidR="00341309" w:rsidRDefault="0034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8DE62" w14:textId="77777777" w:rsidR="00770772" w:rsidRDefault="0077077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22840F9" w14:textId="77777777" w:rsidR="00770772" w:rsidRDefault="0077077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4036A" w14:textId="77777777" w:rsidR="00341309" w:rsidRDefault="00341309">
      <w:r>
        <w:separator/>
      </w:r>
    </w:p>
  </w:footnote>
  <w:footnote w:type="continuationSeparator" w:id="0">
    <w:p w14:paraId="4E59D519" w14:textId="77777777" w:rsidR="00341309" w:rsidRDefault="0034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362245552">
    <w:abstractNumId w:val="0"/>
  </w:num>
  <w:num w:numId="2" w16cid:durableId="413475175">
    <w:abstractNumId w:val="1"/>
  </w:num>
  <w:num w:numId="3" w16cid:durableId="1863394138">
    <w:abstractNumId w:val="8"/>
  </w:num>
  <w:num w:numId="4" w16cid:durableId="2071003743">
    <w:abstractNumId w:val="4"/>
  </w:num>
  <w:num w:numId="5" w16cid:durableId="1764493724">
    <w:abstractNumId w:val="7"/>
  </w:num>
  <w:num w:numId="6" w16cid:durableId="920866752">
    <w:abstractNumId w:val="2"/>
  </w:num>
  <w:num w:numId="7" w16cid:durableId="1011227719">
    <w:abstractNumId w:val="5"/>
  </w:num>
  <w:num w:numId="8" w16cid:durableId="533418873">
    <w:abstractNumId w:val="6"/>
  </w:num>
  <w:num w:numId="9" w16cid:durableId="34234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27E1F"/>
    <w:rsid w:val="00037084"/>
    <w:rsid w:val="00047F5F"/>
    <w:rsid w:val="00066157"/>
    <w:rsid w:val="00071B4C"/>
    <w:rsid w:val="00092FBC"/>
    <w:rsid w:val="000A5AEF"/>
    <w:rsid w:val="0011450B"/>
    <w:rsid w:val="001A18A5"/>
    <w:rsid w:val="00282C52"/>
    <w:rsid w:val="002B70B3"/>
    <w:rsid w:val="00332E03"/>
    <w:rsid w:val="00341309"/>
    <w:rsid w:val="0034274F"/>
    <w:rsid w:val="003665DA"/>
    <w:rsid w:val="003B020B"/>
    <w:rsid w:val="0040506A"/>
    <w:rsid w:val="004543E3"/>
    <w:rsid w:val="004A5FB7"/>
    <w:rsid w:val="004A6415"/>
    <w:rsid w:val="004E045A"/>
    <w:rsid w:val="00552CE7"/>
    <w:rsid w:val="00575CDC"/>
    <w:rsid w:val="00581E34"/>
    <w:rsid w:val="00593F62"/>
    <w:rsid w:val="005B10AA"/>
    <w:rsid w:val="005F44AB"/>
    <w:rsid w:val="006079BC"/>
    <w:rsid w:val="00662303"/>
    <w:rsid w:val="006E6CC8"/>
    <w:rsid w:val="007368D3"/>
    <w:rsid w:val="00770772"/>
    <w:rsid w:val="00785FE3"/>
    <w:rsid w:val="007B4C19"/>
    <w:rsid w:val="007D5AA5"/>
    <w:rsid w:val="007D63F8"/>
    <w:rsid w:val="0086459E"/>
    <w:rsid w:val="00865D5F"/>
    <w:rsid w:val="008E110D"/>
    <w:rsid w:val="00905BC9"/>
    <w:rsid w:val="00977EBA"/>
    <w:rsid w:val="00AD0F23"/>
    <w:rsid w:val="00B247D8"/>
    <w:rsid w:val="00B457D6"/>
    <w:rsid w:val="00B844ED"/>
    <w:rsid w:val="00BB3E0B"/>
    <w:rsid w:val="00BC5912"/>
    <w:rsid w:val="00BF6011"/>
    <w:rsid w:val="00C21D18"/>
    <w:rsid w:val="00C425B4"/>
    <w:rsid w:val="00C50651"/>
    <w:rsid w:val="00D52A8E"/>
    <w:rsid w:val="00E315D8"/>
    <w:rsid w:val="00E74686"/>
    <w:rsid w:val="00E84A4A"/>
    <w:rsid w:val="00E85157"/>
    <w:rsid w:val="00E954BA"/>
    <w:rsid w:val="00F72383"/>
    <w:rsid w:val="00F9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E5D72"/>
  <w15:docId w15:val="{6B9695F8-4790-42D4-A68B-324EAD79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Glava">
    <w:name w:val="header"/>
    <w:basedOn w:val="Navaden"/>
    <w:rsid w:val="004E045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D</dc:title>
  <dc:creator>*******</dc:creator>
  <cp:lastModifiedBy>Damjan Boštjančič</cp:lastModifiedBy>
  <cp:revision>2</cp:revision>
  <dcterms:created xsi:type="dcterms:W3CDTF">2025-02-26T13:44:00Z</dcterms:created>
  <dcterms:modified xsi:type="dcterms:W3CDTF">2025-02-26T13:44:00Z</dcterms:modified>
</cp:coreProperties>
</file>